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r défaut"/>
        <w:bidi w:val="0"/>
        <w:ind w:left="720" w:right="0" w:hanging="720"/>
        <w:jc w:val="left"/>
        <w:rPr>
          <w:rFonts w:ascii="Trebuchet MS" w:cs="Trebuchet MS" w:hAnsi="Trebuchet MS" w:eastAsia="Trebuchet MS"/>
          <w:sz w:val="32"/>
          <w:szCs w:val="32"/>
          <w:u w:color="000000"/>
          <w:rtl w:val="0"/>
        </w:rPr>
      </w:pPr>
      <w:r>
        <w:rPr>
          <w:rFonts w:ascii="Trebuchet MS" w:hAnsi="Trebuchet MS"/>
          <w:sz w:val="32"/>
          <w:szCs w:val="32"/>
          <w:u w:color="000000"/>
          <w:rtl w:val="0"/>
          <w:lang w:val="fr-FR"/>
        </w:rPr>
        <w:t>ARRIV</w:t>
      </w:r>
      <w:r>
        <w:rPr>
          <w:rFonts w:ascii="Trebuchet MS" w:hAnsi="Trebuchet MS" w:hint="default"/>
          <w:sz w:val="32"/>
          <w:szCs w:val="32"/>
          <w:u w:color="000000"/>
          <w:rtl w:val="0"/>
          <w:lang w:val="fr-FR"/>
        </w:rPr>
        <w:t>É</w:t>
      </w:r>
      <w:r>
        <w:rPr>
          <w:rFonts w:ascii="Trebuchet MS" w:hAnsi="Trebuchet MS"/>
          <w:sz w:val="32"/>
          <w:szCs w:val="32"/>
          <w:u w:color="000000"/>
          <w:rtl w:val="0"/>
          <w:lang w:val="fr-FR"/>
        </w:rPr>
        <w:t>E SUR SITE EN TENUE DE VILLE</w:t>
      </w:r>
    </w:p>
    <w:p>
      <w:pPr>
        <w:pStyle w:val="Par défaut"/>
        <w:bidi w:val="0"/>
        <w:ind w:left="720" w:right="0" w:hanging="720"/>
        <w:jc w:val="left"/>
        <w:rPr>
          <w:rFonts w:ascii="Trebuchet MS" w:cs="Trebuchet MS" w:hAnsi="Trebuchet MS" w:eastAsia="Trebuchet MS"/>
          <w:sz w:val="32"/>
          <w:szCs w:val="32"/>
          <w:u w:color="000000"/>
          <w:rtl w:val="0"/>
        </w:rPr>
      </w:pPr>
      <w:r>
        <w:rPr>
          <w:rFonts w:ascii="Trebuchet MS" w:hAnsi="Trebuchet MS"/>
          <w:sz w:val="32"/>
          <w:szCs w:val="32"/>
          <w:u w:color="000000"/>
          <w:rtl w:val="0"/>
          <w:lang w:val="fr-FR"/>
        </w:rPr>
        <w:t xml:space="preserve">TOUT DOIT ETRE LAVABLE </w:t>
      </w:r>
      <w:r>
        <w:rPr>
          <w:rFonts w:ascii="Trebuchet MS" w:hAnsi="Trebuchet MS" w:hint="default"/>
          <w:sz w:val="32"/>
          <w:szCs w:val="32"/>
          <w:u w:color="000000"/>
          <w:rtl w:val="0"/>
          <w:lang w:val="fr-FR"/>
        </w:rPr>
        <w:t xml:space="preserve">À </w:t>
      </w:r>
      <w:r>
        <w:rPr>
          <w:rFonts w:ascii="Trebuchet MS" w:hAnsi="Trebuchet MS"/>
          <w:sz w:val="32"/>
          <w:szCs w:val="32"/>
          <w:u w:color="000000"/>
          <w:rtl w:val="0"/>
          <w:lang w:val="fr-FR"/>
        </w:rPr>
        <w:t>60 DEGRES(CHAUSSURES COMPRISES)</w:t>
      </w:r>
    </w:p>
    <w:p>
      <w:pPr>
        <w:pStyle w:val="Par défaut"/>
        <w:bidi w:val="0"/>
        <w:ind w:left="720" w:right="0" w:hanging="720"/>
        <w:jc w:val="left"/>
        <w:rPr>
          <w:rFonts w:ascii="Trebuchet MS" w:cs="Trebuchet MS" w:hAnsi="Trebuchet MS" w:eastAsia="Trebuchet MS"/>
          <w:sz w:val="32"/>
          <w:szCs w:val="32"/>
          <w:u w:color="000000"/>
          <w:rtl w:val="0"/>
        </w:rPr>
      </w:pPr>
      <w:r>
        <w:rPr>
          <w:rFonts w:ascii="Trebuchet MS" w:hAnsi="Trebuchet MS"/>
          <w:sz w:val="32"/>
          <w:szCs w:val="32"/>
          <w:u w:color="000000"/>
          <w:rtl w:val="0"/>
          <w:lang w:val="fr-FR"/>
        </w:rPr>
        <w:t>PR</w:t>
      </w:r>
      <w:r>
        <w:rPr>
          <w:rFonts w:ascii="Trebuchet MS" w:hAnsi="Trebuchet MS" w:hint="default"/>
          <w:sz w:val="32"/>
          <w:szCs w:val="32"/>
          <w:u w:color="000000"/>
          <w:rtl w:val="0"/>
          <w:lang w:val="fr-FR"/>
        </w:rPr>
        <w:t>É</w:t>
      </w:r>
      <w:r>
        <w:rPr>
          <w:rFonts w:ascii="Trebuchet MS" w:hAnsi="Trebuchet MS"/>
          <w:sz w:val="32"/>
          <w:szCs w:val="32"/>
          <w:u w:color="000000"/>
          <w:rtl w:val="0"/>
          <w:lang w:val="fr-FR"/>
        </w:rPr>
        <w:t>VOIR CHANGE POUR FIN DE VACATION</w:t>
      </w:r>
    </w:p>
    <w:p>
      <w:pPr>
        <w:pStyle w:val="Par défaut"/>
        <w:bidi w:val="0"/>
        <w:ind w:left="720" w:right="0" w:hanging="720"/>
        <w:jc w:val="left"/>
        <w:rPr>
          <w:rFonts w:ascii="Trebuchet MS" w:cs="Trebuchet MS" w:hAnsi="Trebuchet MS" w:eastAsia="Trebuchet MS"/>
          <w:sz w:val="32"/>
          <w:szCs w:val="32"/>
          <w:u w:color="000000"/>
          <w:rtl w:val="0"/>
        </w:rPr>
      </w:pPr>
    </w:p>
    <w:p>
      <w:pPr>
        <w:pStyle w:val="Par défaut"/>
        <w:bidi w:val="0"/>
        <w:ind w:left="720" w:right="0" w:hanging="720"/>
        <w:jc w:val="left"/>
        <w:rPr>
          <w:rFonts w:ascii="Trebuchet MS" w:cs="Trebuchet MS" w:hAnsi="Trebuchet MS" w:eastAsia="Trebuchet MS"/>
          <w:sz w:val="32"/>
          <w:szCs w:val="32"/>
          <w:u w:color="000000"/>
          <w:rtl w:val="0"/>
        </w:rPr>
      </w:pPr>
      <w:r>
        <w:rPr>
          <w:rFonts w:ascii="Trebuchet MS" w:hAnsi="Trebuchet MS" w:hint="default"/>
          <w:sz w:val="32"/>
          <w:szCs w:val="32"/>
          <w:u w:color="000000"/>
          <w:rtl w:val="0"/>
          <w:lang w:val="fr-FR"/>
        </w:rPr>
        <w:t>É</w:t>
      </w:r>
      <w:r>
        <w:rPr>
          <w:rFonts w:ascii="Trebuchet MS" w:hAnsi="Trebuchet MS"/>
          <w:sz w:val="32"/>
          <w:szCs w:val="32"/>
          <w:u w:color="000000"/>
          <w:rtl w:val="0"/>
          <w:lang w:val="fr-FR"/>
        </w:rPr>
        <w:t xml:space="preserve">MARGEMENT </w:t>
      </w:r>
      <w:r>
        <w:rPr>
          <w:rFonts w:ascii="Trebuchet MS" w:hAnsi="Trebuchet MS" w:hint="default"/>
          <w:sz w:val="32"/>
          <w:szCs w:val="32"/>
          <w:u w:color="000000"/>
          <w:rtl w:val="0"/>
          <w:lang w:val="fr-FR"/>
        </w:rPr>
        <w:t xml:space="preserve">À </w:t>
      </w:r>
      <w:r>
        <w:rPr>
          <w:rFonts w:ascii="Trebuchet MS" w:hAnsi="Trebuchet MS"/>
          <w:sz w:val="32"/>
          <w:szCs w:val="32"/>
          <w:u w:color="000000"/>
          <w:rtl w:val="0"/>
          <w:lang w:val="fr-FR"/>
        </w:rPr>
        <w:t>CHAQUE VACATION</w:t>
      </w:r>
    </w:p>
    <w:p>
      <w:pPr>
        <w:pStyle w:val="Par défaut"/>
        <w:bidi w:val="0"/>
        <w:ind w:left="720" w:right="0" w:hanging="720"/>
        <w:jc w:val="left"/>
        <w:rPr>
          <w:rFonts w:ascii="Trebuchet MS" w:cs="Trebuchet MS" w:hAnsi="Trebuchet MS" w:eastAsia="Trebuchet MS"/>
          <w:sz w:val="32"/>
          <w:szCs w:val="32"/>
          <w:u w:color="000000"/>
          <w:rtl w:val="0"/>
        </w:rPr>
      </w:pPr>
      <w:r>
        <w:rPr>
          <w:rFonts w:ascii="Trebuchet MS" w:hAnsi="Trebuchet MS"/>
          <w:sz w:val="32"/>
          <w:szCs w:val="32"/>
          <w:u w:color="000000"/>
          <w:rtl w:val="0"/>
          <w:lang w:val="fr-FR"/>
        </w:rPr>
        <w:t>SIGNATURE UNE SEULE FOIS POUR VALIDER LA PROC</w:t>
      </w:r>
      <w:r>
        <w:rPr>
          <w:rFonts w:ascii="Trebuchet MS" w:hAnsi="Trebuchet MS" w:hint="default"/>
          <w:sz w:val="32"/>
          <w:szCs w:val="32"/>
          <w:u w:color="000000"/>
          <w:rtl w:val="0"/>
          <w:lang w:val="fr-FR"/>
        </w:rPr>
        <w:t>É</w:t>
      </w:r>
      <w:r>
        <w:rPr>
          <w:rFonts w:ascii="Trebuchet MS" w:hAnsi="Trebuchet MS"/>
          <w:sz w:val="32"/>
          <w:szCs w:val="32"/>
          <w:u w:color="000000"/>
          <w:rtl w:val="0"/>
          <w:lang w:val="fr-FR"/>
        </w:rPr>
        <w:t>DURE HYGI</w:t>
      </w:r>
      <w:r>
        <w:rPr>
          <w:rFonts w:ascii="Trebuchet MS" w:hAnsi="Trebuchet MS" w:hint="default"/>
          <w:sz w:val="32"/>
          <w:szCs w:val="32"/>
          <w:u w:color="000000"/>
          <w:rtl w:val="0"/>
          <w:lang w:val="fr-FR"/>
        </w:rPr>
        <w:t>È</w:t>
      </w:r>
      <w:r>
        <w:rPr>
          <w:rFonts w:ascii="Trebuchet MS" w:hAnsi="Trebuchet MS"/>
          <w:sz w:val="32"/>
          <w:szCs w:val="32"/>
          <w:u w:color="000000"/>
          <w:rtl w:val="0"/>
          <w:lang w:val="fr-FR"/>
        </w:rPr>
        <w:t>NE</w:t>
      </w:r>
    </w:p>
    <w:p>
      <w:pPr>
        <w:pStyle w:val="Par défaut"/>
        <w:bidi w:val="0"/>
        <w:ind w:left="720" w:right="0" w:hanging="720"/>
        <w:jc w:val="left"/>
        <w:rPr>
          <w:rFonts w:ascii="Trebuchet MS" w:cs="Trebuchet MS" w:hAnsi="Trebuchet MS" w:eastAsia="Trebuchet MS"/>
          <w:sz w:val="38"/>
          <w:szCs w:val="38"/>
          <w:u w:color="000000"/>
          <w:rtl w:val="0"/>
        </w:rPr>
      </w:pPr>
    </w:p>
    <w:p>
      <w:pPr>
        <w:pStyle w:val="Par défaut"/>
        <w:bidi w:val="0"/>
        <w:ind w:left="720" w:right="0" w:hanging="720"/>
        <w:jc w:val="left"/>
        <w:rPr>
          <w:rFonts w:ascii="Trebuchet MS" w:cs="Trebuchet MS" w:hAnsi="Trebuchet MS" w:eastAsia="Trebuchet MS"/>
          <w:sz w:val="38"/>
          <w:szCs w:val="38"/>
          <w:u w:color="000000"/>
          <w:rtl w:val="0"/>
        </w:rPr>
      </w:pPr>
      <w:r>
        <w:rPr>
          <w:rFonts w:ascii="Trebuchet MS" w:hAnsi="Trebuchet MS"/>
          <w:sz w:val="38"/>
          <w:szCs w:val="38"/>
          <w:u w:color="000000"/>
          <w:rtl w:val="0"/>
          <w:lang w:val="it-IT"/>
        </w:rPr>
        <w:t>Se pr</w:t>
      </w:r>
      <w:r>
        <w:rPr>
          <w:rFonts w:ascii="Trebuchet MS" w:hAnsi="Trebuchet MS" w:hint="default"/>
          <w:sz w:val="38"/>
          <w:szCs w:val="38"/>
          <w:u w:color="000000"/>
          <w:rtl w:val="0"/>
          <w:lang w:val="fr-FR"/>
        </w:rPr>
        <w:t>é</w:t>
      </w:r>
      <w:r>
        <w:rPr>
          <w:rFonts w:ascii="Trebuchet MS" w:hAnsi="Trebuchet MS"/>
          <w:sz w:val="38"/>
          <w:szCs w:val="38"/>
          <w:u w:color="000000"/>
          <w:rtl w:val="0"/>
          <w:lang w:val="fr-FR"/>
        </w:rPr>
        <w:t>senter au m</w:t>
      </w:r>
      <w:r>
        <w:rPr>
          <w:rFonts w:ascii="Trebuchet MS" w:hAnsi="Trebuchet MS" w:hint="default"/>
          <w:sz w:val="38"/>
          <w:szCs w:val="38"/>
          <w:u w:color="000000"/>
          <w:rtl w:val="0"/>
          <w:lang w:val="fr-FR"/>
        </w:rPr>
        <w:t>é</w:t>
      </w:r>
      <w:r>
        <w:rPr>
          <w:rFonts w:ascii="Trebuchet MS" w:hAnsi="Trebuchet MS"/>
          <w:sz w:val="38"/>
          <w:szCs w:val="38"/>
          <w:u w:color="000000"/>
          <w:rtl w:val="0"/>
          <w:lang w:val="fr-FR"/>
        </w:rPr>
        <w:t xml:space="preserve">decin responsable </w:t>
      </w:r>
    </w:p>
    <w:p>
      <w:pPr>
        <w:pStyle w:val="Par défaut"/>
        <w:bidi w:val="0"/>
        <w:ind w:left="720" w:right="0" w:hanging="720"/>
        <w:jc w:val="left"/>
        <w:rPr>
          <w:rFonts w:ascii="Trebuchet MS" w:cs="Trebuchet MS" w:hAnsi="Trebuchet MS" w:eastAsia="Trebuchet MS"/>
          <w:sz w:val="38"/>
          <w:szCs w:val="38"/>
          <w:u w:color="000000"/>
          <w:rtl w:val="0"/>
        </w:rPr>
      </w:pPr>
    </w:p>
    <w:p>
      <w:pPr>
        <w:pStyle w:val="Par défaut"/>
        <w:bidi w:val="0"/>
        <w:ind w:left="720" w:right="0" w:hanging="720"/>
        <w:jc w:val="left"/>
        <w:rPr>
          <w:rFonts w:ascii="Trebuchet MS" w:cs="Trebuchet MS" w:hAnsi="Trebuchet MS" w:eastAsia="Trebuchet MS"/>
          <w:sz w:val="38"/>
          <w:szCs w:val="38"/>
          <w:u w:color="000000"/>
          <w:rtl w:val="0"/>
        </w:rPr>
      </w:pPr>
      <w:r>
        <w:rPr>
          <w:rFonts w:ascii="Trebuchet MS" w:hAnsi="Trebuchet MS"/>
          <w:sz w:val="38"/>
          <w:szCs w:val="38"/>
          <w:u w:color="000000"/>
          <w:rtl w:val="0"/>
          <w:lang w:val="fr-FR"/>
        </w:rPr>
        <w:t>Fournis par le centre : masque</w:t>
      </w:r>
      <w:r>
        <w:rPr>
          <w:rFonts w:ascii="Trebuchet MS" w:hAnsi="Trebuchet MS"/>
          <w:sz w:val="38"/>
          <w:szCs w:val="38"/>
          <w:u w:color="000000"/>
          <w:rtl w:val="0"/>
          <w:lang w:val="fr-FR"/>
        </w:rPr>
        <w:t>,</w:t>
      </w:r>
      <w:r>
        <w:rPr>
          <w:rFonts w:ascii="Trebuchet MS" w:hAnsi="Trebuchet MS"/>
          <w:sz w:val="38"/>
          <w:szCs w:val="38"/>
          <w:u w:color="000000"/>
          <w:rtl w:val="0"/>
          <w:lang w:val="da-DK"/>
        </w:rPr>
        <w:t xml:space="preserve"> charlotte  </w:t>
      </w:r>
      <w:r>
        <w:rPr>
          <w:rFonts w:ascii="Trebuchet MS" w:hAnsi="Trebuchet MS"/>
          <w:sz w:val="38"/>
          <w:szCs w:val="38"/>
          <w:u w:color="000000"/>
          <w:rtl w:val="0"/>
          <w:lang w:val="fr-FR"/>
        </w:rPr>
        <w:t>,</w:t>
      </w:r>
      <w:r>
        <w:rPr>
          <w:rStyle w:val="Aucun"/>
          <w:rFonts w:ascii="Trebuchet MS" w:hAnsi="Trebuchet MS"/>
          <w:sz w:val="30"/>
          <w:szCs w:val="30"/>
          <w:u w:color="000000"/>
          <w:rtl w:val="0"/>
          <w:lang w:val="fr-FR"/>
        </w:rPr>
        <w:t>COMBINAISON</w:t>
      </w:r>
      <w:r>
        <w:rPr>
          <w:rFonts w:ascii="Trebuchet MS" w:hAnsi="Trebuchet MS"/>
          <w:sz w:val="38"/>
          <w:szCs w:val="38"/>
          <w:u w:color="000000"/>
          <w:rtl w:val="0"/>
        </w:rPr>
        <w:t xml:space="preserve">  </w:t>
      </w:r>
      <w:r>
        <w:rPr>
          <w:rFonts w:ascii="Trebuchet MS" w:hAnsi="Trebuchet MS"/>
          <w:sz w:val="38"/>
          <w:szCs w:val="38"/>
          <w:u w:color="000000"/>
          <w:rtl w:val="0"/>
          <w:lang w:val="fr-FR"/>
        </w:rPr>
        <w:t>,</w:t>
      </w:r>
      <w:r>
        <w:rPr>
          <w:rFonts w:ascii="Trebuchet MS" w:hAnsi="Trebuchet MS"/>
          <w:sz w:val="38"/>
          <w:szCs w:val="38"/>
          <w:u w:color="000000"/>
          <w:rtl w:val="0"/>
          <w:lang w:val="fr-FR"/>
        </w:rPr>
        <w:t>sur</w:t>
      </w:r>
      <w:r>
        <w:rPr>
          <w:rFonts w:ascii="Trebuchet MS" w:hAnsi="Trebuchet MS"/>
          <w:sz w:val="38"/>
          <w:szCs w:val="38"/>
          <w:u w:color="000000"/>
          <w:rtl w:val="0"/>
          <w:lang w:val="fr-FR"/>
        </w:rPr>
        <w:t xml:space="preserve"> </w:t>
      </w:r>
      <w:r>
        <w:rPr>
          <w:rFonts w:ascii="Trebuchet MS" w:hAnsi="Trebuchet MS"/>
          <w:sz w:val="38"/>
          <w:szCs w:val="38"/>
          <w:u w:color="000000"/>
          <w:rtl w:val="0"/>
          <w:lang w:val="fr-FR"/>
        </w:rPr>
        <w:t>chaussures</w:t>
      </w:r>
      <w:r>
        <w:rPr>
          <w:rFonts w:ascii="Trebuchet MS" w:hAnsi="Trebuchet MS"/>
          <w:sz w:val="38"/>
          <w:szCs w:val="38"/>
          <w:u w:color="000000"/>
          <w:rtl w:val="0"/>
          <w:lang w:val="fr-FR"/>
        </w:rPr>
        <w:t>,</w:t>
      </w:r>
      <w:r>
        <w:rPr>
          <w:rFonts w:ascii="Trebuchet MS" w:hAnsi="Trebuchet MS"/>
          <w:sz w:val="38"/>
          <w:szCs w:val="38"/>
          <w:u w:color="000000"/>
          <w:rtl w:val="0"/>
          <w:lang w:val="fr-FR"/>
        </w:rPr>
        <w:t xml:space="preserve"> gants </w:t>
      </w:r>
      <w:r>
        <w:rPr>
          <w:rFonts w:ascii="Trebuchet MS" w:hAnsi="Trebuchet MS"/>
          <w:sz w:val="38"/>
          <w:szCs w:val="38"/>
          <w:u w:color="000000"/>
          <w:rtl w:val="0"/>
          <w:lang w:val="fr-FR"/>
        </w:rPr>
        <w:t>,lunettes ,stylo  SHA</w:t>
      </w:r>
    </w:p>
    <w:p>
      <w:pPr>
        <w:pStyle w:val="Par défaut"/>
        <w:bidi w:val="0"/>
        <w:ind w:left="720" w:right="0" w:hanging="720"/>
        <w:jc w:val="left"/>
        <w:rPr>
          <w:rFonts w:ascii="Trebuchet MS" w:cs="Trebuchet MS" w:hAnsi="Trebuchet MS" w:eastAsia="Trebuchet MS"/>
          <w:sz w:val="38"/>
          <w:szCs w:val="38"/>
          <w:u w:color="000000"/>
          <w:rtl w:val="0"/>
        </w:rPr>
      </w:pPr>
      <w:r>
        <w:rPr>
          <w:rFonts w:ascii="Trebuchet MS" w:hAnsi="Trebuchet MS"/>
          <w:sz w:val="38"/>
          <w:szCs w:val="38"/>
          <w:u w:color="000000"/>
          <w:rtl w:val="0"/>
        </w:rPr>
        <w:t>S</w:t>
      </w:r>
      <w:r>
        <w:rPr>
          <w:rFonts w:ascii="Trebuchet MS" w:hAnsi="Trebuchet MS" w:hint="default"/>
          <w:sz w:val="38"/>
          <w:szCs w:val="38"/>
          <w:u w:color="000000"/>
          <w:rtl w:val="0"/>
        </w:rPr>
        <w:t>’</w:t>
      </w:r>
      <w:r>
        <w:rPr>
          <w:rFonts w:ascii="Trebuchet MS" w:hAnsi="Trebuchet MS"/>
          <w:sz w:val="38"/>
          <w:szCs w:val="38"/>
          <w:u w:color="000000"/>
          <w:rtl w:val="0"/>
          <w:lang w:val="fr-FR"/>
        </w:rPr>
        <w:t>identifier : fonction et nom sur sparadrap sur la blous</w:t>
      </w:r>
      <w: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1269047</wp:posOffset>
                </wp:positionH>
                <wp:positionV relativeFrom="page">
                  <wp:posOffset>0</wp:posOffset>
                </wp:positionV>
                <wp:extent cx="3175000" cy="1625600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Par défaut"/>
                              <w:bidi w:val="0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rebuchet MS" w:hAnsi="Trebuchet MS"/>
                                <w:b w:val="1"/>
                                <w:bCs w:val="1"/>
                                <w:outline w:val="0"/>
                                <w:color w:val="b41700"/>
                                <w:sz w:val="38"/>
                                <w:szCs w:val="38"/>
                                <w:u w:val="single" w:color="000000"/>
                                <w:rtl w:val="0"/>
                                <w:lang w:val="de-DE"/>
                                <w14:textFill>
                                  <w14:solidFill>
                                    <w14:srgbClr w14:val="B51700"/>
                                  </w14:solidFill>
                                </w14:textFill>
                              </w:rPr>
                              <w:t>FICHE DE POSTE IDE</w:t>
                            </w:r>
                            <w:r>
                              <w:rPr>
                                <w:rStyle w:val="Aucun"/>
                                <w:rFonts w:ascii="Trebuchet MS" w:cs="Trebuchet MS" w:hAnsi="Trebuchet MS" w:eastAsia="Trebuchet MS"/>
                                <w:b w:val="0"/>
                                <w:bCs w:val="0"/>
                                <w:outline w:val="0"/>
                                <w:color w:val="b41700"/>
                                <w:sz w:val="38"/>
                                <w:szCs w:val="38"/>
                                <w:u w:val="none" w:color="000000"/>
                                <w:rtl w:val="0"/>
                                <w14:textFill>
                                  <w14:solidFill>
                                    <w14:srgbClr w14:val="B51700"/>
                                  </w14:solidFill>
                                </w14:textFill>
                              </w:rPr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99.9pt;margin-top:0.0pt;width:250.0pt;height:128.0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Par défaut"/>
                        <w:bidi w:val="0"/>
                        <w:ind w:left="0" w:right="0" w:firstLine="0"/>
                        <w:jc w:val="left"/>
                        <w:rPr>
                          <w:rtl w:val="0"/>
                        </w:rPr>
                      </w:pPr>
                      <w:r>
                        <w:rPr>
                          <w:rFonts w:ascii="Trebuchet MS" w:hAnsi="Trebuchet MS"/>
                          <w:b w:val="1"/>
                          <w:bCs w:val="1"/>
                          <w:outline w:val="0"/>
                          <w:color w:val="b41700"/>
                          <w:sz w:val="38"/>
                          <w:szCs w:val="38"/>
                          <w:u w:val="single" w:color="000000"/>
                          <w:rtl w:val="0"/>
                          <w:lang w:val="de-DE"/>
                          <w14:textFill>
                            <w14:solidFill>
                              <w14:srgbClr w14:val="B51700"/>
                            </w14:solidFill>
                          </w14:textFill>
                        </w:rPr>
                        <w:t>FICHE DE POSTE IDE</w:t>
                      </w:r>
                      <w:r>
                        <w:rPr>
                          <w:rStyle w:val="Aucun"/>
                          <w:rFonts w:ascii="Trebuchet MS" w:cs="Trebuchet MS" w:hAnsi="Trebuchet MS" w:eastAsia="Trebuchet MS"/>
                          <w:b w:val="0"/>
                          <w:bCs w:val="0"/>
                          <w:outline w:val="0"/>
                          <w:color w:val="b41700"/>
                          <w:sz w:val="38"/>
                          <w:szCs w:val="38"/>
                          <w:u w:val="none" w:color="000000"/>
                          <w:rtl w:val="0"/>
                          <w14:textFill>
                            <w14:solidFill>
                              <w14:srgbClr w14:val="B51700"/>
                            </w14:solidFill>
                          </w14:textFill>
                        </w:rPr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rPr>
          <w:rFonts w:ascii="Trebuchet MS" w:hAnsi="Trebuchet MS"/>
          <w:sz w:val="38"/>
          <w:szCs w:val="38"/>
          <w:u w:color="000000"/>
          <w:rtl w:val="0"/>
          <w:lang w:val="fr-FR"/>
        </w:rPr>
        <w:t>e</w:t>
      </w:r>
    </w:p>
    <w:p>
      <w:pPr>
        <w:pStyle w:val="Par défaut"/>
        <w:bidi w:val="0"/>
        <w:ind w:left="720" w:right="0" w:hanging="720"/>
        <w:jc w:val="left"/>
        <w:rPr>
          <w:rFonts w:ascii="Trebuchet MS" w:cs="Trebuchet MS" w:hAnsi="Trebuchet MS" w:eastAsia="Trebuchet MS"/>
          <w:outline w:val="0"/>
          <w:color w:val="b41700"/>
          <w:sz w:val="38"/>
          <w:szCs w:val="38"/>
          <w:u w:color="000000"/>
          <w:rtl w:val="0"/>
          <w14:textFill>
            <w14:solidFill>
              <w14:srgbClr w14:val="B51700"/>
            </w14:solidFill>
          </w14:textFill>
        </w:rPr>
      </w:pPr>
      <w:r>
        <w:rPr>
          <w:rFonts w:ascii="Trebuchet MS" w:hAnsi="Trebuchet MS"/>
          <w:outline w:val="0"/>
          <w:color w:val="b41700"/>
          <w:sz w:val="38"/>
          <w:szCs w:val="38"/>
          <w:u w:color="000000"/>
          <w:rtl w:val="0"/>
          <w:lang w:val="fr-FR"/>
          <w14:textFill>
            <w14:solidFill>
              <w14:srgbClr w14:val="B51700"/>
            </w14:solidFill>
          </w14:textFill>
        </w:rPr>
        <w:t>HABILLAGE SELON LA PROC</w:t>
      </w:r>
      <w:r>
        <w:rPr>
          <w:rFonts w:ascii="Trebuchet MS" w:hAnsi="Trebuchet MS" w:hint="default"/>
          <w:outline w:val="0"/>
          <w:color w:val="b41700"/>
          <w:sz w:val="38"/>
          <w:szCs w:val="38"/>
          <w:u w:color="000000"/>
          <w:rtl w:val="0"/>
          <w:lang w:val="fr-FR"/>
          <w14:textFill>
            <w14:solidFill>
              <w14:srgbClr w14:val="B51700"/>
            </w14:solidFill>
          </w14:textFill>
        </w:rPr>
        <w:t>É</w:t>
      </w:r>
      <w:r>
        <w:rPr>
          <w:rFonts w:ascii="Trebuchet MS" w:hAnsi="Trebuchet MS"/>
          <w:outline w:val="0"/>
          <w:color w:val="b41700"/>
          <w:sz w:val="38"/>
          <w:szCs w:val="38"/>
          <w:u w:color="000000"/>
          <w:rtl w:val="0"/>
          <w:lang w:val="fr-FR"/>
          <w14:textFill>
            <w14:solidFill>
              <w14:srgbClr w14:val="B51700"/>
            </w14:solidFill>
          </w14:textFill>
        </w:rPr>
        <w:t xml:space="preserve">DURE </w:t>
      </w:r>
    </w:p>
    <w:p>
      <w:pPr>
        <w:pStyle w:val="Par défaut"/>
        <w:bidi w:val="0"/>
        <w:ind w:left="720" w:right="0" w:hanging="720"/>
        <w:jc w:val="left"/>
        <w:rPr>
          <w:rFonts w:ascii="Trebuchet MS" w:cs="Trebuchet MS" w:hAnsi="Trebuchet MS" w:eastAsia="Trebuchet MS"/>
          <w:outline w:val="0"/>
          <w:color w:val="b41700"/>
          <w:sz w:val="38"/>
          <w:szCs w:val="38"/>
          <w:u w:color="000000"/>
          <w:rtl w:val="0"/>
          <w14:textFill>
            <w14:solidFill>
              <w14:srgbClr w14:val="B51700"/>
            </w14:solidFill>
          </w14:textFill>
        </w:rPr>
      </w:pPr>
    </w:p>
    <w:p>
      <w:pPr>
        <w:pStyle w:val="Par défaut"/>
        <w:bidi w:val="0"/>
        <w:ind w:left="720" w:right="0" w:hanging="720"/>
        <w:jc w:val="left"/>
        <w:rPr>
          <w:rFonts w:ascii="Trebuchet MS" w:cs="Trebuchet MS" w:hAnsi="Trebuchet MS" w:eastAsia="Trebuchet MS"/>
          <w:outline w:val="0"/>
          <w:color w:val="b41700"/>
          <w:sz w:val="38"/>
          <w:szCs w:val="38"/>
          <w:u w:color="000000"/>
          <w:rtl w:val="0"/>
          <w14:textFill>
            <w14:solidFill>
              <w14:srgbClr w14:val="B51700"/>
            </w14:solidFill>
          </w14:textFill>
        </w:rPr>
      </w:pPr>
    </w:p>
    <w:p>
      <w:pPr>
        <w:pStyle w:val="Par défaut"/>
        <w:bidi w:val="0"/>
        <w:ind w:left="720" w:right="0" w:hanging="720"/>
        <w:jc w:val="left"/>
        <w:rPr>
          <w:rFonts w:ascii="Trebuchet MS" w:cs="Trebuchet MS" w:hAnsi="Trebuchet MS" w:eastAsia="Trebuchet MS"/>
          <w:sz w:val="38"/>
          <w:szCs w:val="38"/>
          <w:u w:color="000000"/>
          <w:rtl w:val="0"/>
        </w:rPr>
      </w:pPr>
      <w:r>
        <w:rPr>
          <w:rFonts w:ascii="Trebuchet MS" w:hAnsi="Trebuchet MS"/>
          <w:sz w:val="38"/>
          <w:szCs w:val="38"/>
          <w:u w:color="000000"/>
          <w:rtl w:val="0"/>
          <w:lang w:val="fr-FR"/>
        </w:rPr>
        <w:t>PRISE DE POSTE</w:t>
      </w:r>
      <w:r>
        <w:rPr>
          <w:rFonts w:ascii="Trebuchet MS" w:cs="Trebuchet MS" w:hAnsi="Trebuchet MS" w:eastAsia="Trebuchet MS"/>
          <w:sz w:val="38"/>
          <w:szCs w:val="38"/>
          <w:u w:color="000000"/>
          <w:rtl w:val="0"/>
        </w:rPr>
        <w:tab/>
      </w:r>
    </w:p>
    <w:p>
      <w:pPr>
        <w:pStyle w:val="Par défaut"/>
        <w:numPr>
          <w:ilvl w:val="0"/>
          <w:numId w:val="2"/>
        </w:numPr>
        <w:bidi w:val="0"/>
        <w:ind w:right="0"/>
        <w:jc w:val="left"/>
        <w:rPr>
          <w:rFonts w:ascii="Trebuchet MS" w:hAnsi="Trebuchet MS"/>
          <w:sz w:val="38"/>
          <w:szCs w:val="38"/>
          <w:u w:val="single" w:color="000000"/>
          <w:rtl w:val="0"/>
          <w:lang w:val="fr-FR"/>
        </w:rPr>
      </w:pPr>
      <w:r>
        <w:rPr>
          <w:rFonts w:ascii="Trebuchet MS" w:hAnsi="Trebuchet MS"/>
          <w:sz w:val="38"/>
          <w:szCs w:val="38"/>
          <w:u w:val="single" w:color="000000"/>
          <w:rtl w:val="0"/>
          <w:lang w:val="fr-FR"/>
        </w:rPr>
        <w:t>V</w:t>
      </w:r>
      <w:r>
        <w:rPr>
          <w:rFonts w:ascii="Trebuchet MS" w:hAnsi="Trebuchet MS" w:hint="default"/>
          <w:sz w:val="38"/>
          <w:szCs w:val="38"/>
          <w:u w:val="single" w:color="000000"/>
          <w:rtl w:val="0"/>
          <w:lang w:val="fr-FR"/>
        </w:rPr>
        <w:t>É</w:t>
      </w:r>
      <w:r>
        <w:rPr>
          <w:rFonts w:ascii="Trebuchet MS" w:hAnsi="Trebuchet MS"/>
          <w:sz w:val="38"/>
          <w:szCs w:val="38"/>
          <w:u w:val="single" w:color="000000"/>
          <w:rtl w:val="0"/>
          <w:lang w:val="fr-FR"/>
        </w:rPr>
        <w:t>RIFICATION MAT</w:t>
      </w:r>
      <w:r>
        <w:rPr>
          <w:rFonts w:ascii="Trebuchet MS" w:hAnsi="Trebuchet MS" w:hint="default"/>
          <w:sz w:val="38"/>
          <w:szCs w:val="38"/>
          <w:u w:val="single" w:color="000000"/>
          <w:rtl w:val="0"/>
          <w:lang w:val="fr-FR"/>
        </w:rPr>
        <w:t>É</w:t>
      </w:r>
      <w:r>
        <w:rPr>
          <w:rFonts w:ascii="Trebuchet MS" w:hAnsi="Trebuchet MS"/>
          <w:sz w:val="38"/>
          <w:szCs w:val="38"/>
          <w:u w:val="single" w:color="000000"/>
          <w:rtl w:val="0"/>
          <w:lang w:val="fr-FR"/>
        </w:rPr>
        <w:t xml:space="preserve">RIEL MIS </w:t>
      </w:r>
      <w:r>
        <w:rPr>
          <w:rFonts w:ascii="Trebuchet MS" w:hAnsi="Trebuchet MS" w:hint="default"/>
          <w:sz w:val="38"/>
          <w:szCs w:val="38"/>
          <w:u w:val="single" w:color="000000"/>
          <w:rtl w:val="0"/>
          <w:lang w:val="fr-FR"/>
        </w:rPr>
        <w:t xml:space="preserve">À </w:t>
      </w:r>
      <w:r>
        <w:rPr>
          <w:rFonts w:ascii="Trebuchet MS" w:hAnsi="Trebuchet MS"/>
          <w:sz w:val="38"/>
          <w:szCs w:val="38"/>
          <w:u w:val="single" w:color="000000"/>
          <w:rtl w:val="0"/>
          <w:lang w:val="fr-FR"/>
        </w:rPr>
        <w:t>DISPOSITION:</w:t>
      </w:r>
      <w:r>
        <w:rPr>
          <w:rStyle w:val="Aucun"/>
          <w:rFonts w:ascii="Trebuchet MS" w:hAnsi="Trebuchet MS"/>
          <w:sz w:val="38"/>
          <w:szCs w:val="38"/>
          <w:u w:val="none" w:color="000000"/>
          <w:rtl w:val="0"/>
        </w:rPr>
        <w:t xml:space="preserve"> </w:t>
      </w:r>
      <w:r>
        <w:rPr>
          <w:rFonts w:ascii="Trebuchet MS" w:hAnsi="Trebuchet MS"/>
          <w:sz w:val="38"/>
          <w:szCs w:val="38"/>
          <w:u w:val="single" w:color="000000"/>
          <w:rtl w:val="0"/>
          <w:lang w:val="en-US"/>
        </w:rPr>
        <w:t>thermom</w:t>
      </w:r>
      <w:r>
        <w:rPr>
          <w:rFonts w:ascii="Trebuchet MS" w:hAnsi="Trebuchet MS" w:hint="default"/>
          <w:sz w:val="38"/>
          <w:szCs w:val="38"/>
          <w:u w:val="single" w:color="000000"/>
          <w:rtl w:val="0"/>
          <w:lang w:val="fr-FR"/>
        </w:rPr>
        <w:t>è</w:t>
      </w:r>
      <w:r>
        <w:rPr>
          <w:rFonts w:ascii="Trebuchet MS" w:hAnsi="Trebuchet MS"/>
          <w:sz w:val="38"/>
          <w:szCs w:val="38"/>
          <w:u w:val="single" w:color="000000"/>
          <w:rtl w:val="0"/>
        </w:rPr>
        <w:t>tre</w:t>
      </w:r>
      <w:r>
        <w:rPr>
          <w:rFonts w:ascii="Trebuchet MS" w:hAnsi="Trebuchet MS"/>
          <w:sz w:val="38"/>
          <w:szCs w:val="38"/>
          <w:u w:val="single" w:color="000000"/>
          <w:rtl w:val="0"/>
          <w:lang w:val="fr-FR"/>
        </w:rPr>
        <w:t xml:space="preserve"> </w:t>
      </w:r>
      <w:r>
        <w:rPr>
          <w:rFonts w:ascii="Trebuchet MS" w:hAnsi="Trebuchet MS"/>
          <w:sz w:val="38"/>
          <w:szCs w:val="38"/>
          <w:u w:val="single" w:color="000000"/>
          <w:rtl w:val="0"/>
          <w:lang w:val="en-US"/>
        </w:rPr>
        <w:t>oxym</w:t>
      </w:r>
      <w:r>
        <w:rPr>
          <w:rFonts w:ascii="Trebuchet MS" w:hAnsi="Trebuchet MS" w:hint="default"/>
          <w:sz w:val="38"/>
          <w:szCs w:val="38"/>
          <w:u w:val="single" w:color="000000"/>
          <w:rtl w:val="0"/>
          <w:lang w:val="fr-FR"/>
        </w:rPr>
        <w:t>è</w:t>
      </w:r>
      <w:r>
        <w:rPr>
          <w:rFonts w:ascii="Trebuchet MS" w:hAnsi="Trebuchet MS"/>
          <w:sz w:val="38"/>
          <w:szCs w:val="38"/>
          <w:u w:val="single" w:color="000000"/>
          <w:rtl w:val="0"/>
        </w:rPr>
        <w:t>tre</w:t>
      </w:r>
      <w:r>
        <w:rPr>
          <w:rStyle w:val="Aucun"/>
          <w:rFonts w:ascii="Trebuchet MS" w:hAnsi="Trebuchet MS"/>
          <w:sz w:val="38"/>
          <w:szCs w:val="38"/>
          <w:u w:val="none" w:color="000000"/>
          <w:rtl w:val="0"/>
        </w:rPr>
        <w:t xml:space="preserve"> </w:t>
      </w:r>
    </w:p>
    <w:p>
      <w:pPr>
        <w:pStyle w:val="Par défaut"/>
        <w:bidi w:val="0"/>
        <w:ind w:left="720" w:right="0" w:hanging="720"/>
        <w:jc w:val="left"/>
        <w:rPr>
          <w:rFonts w:ascii="Trebuchet MS" w:cs="Trebuchet MS" w:hAnsi="Trebuchet MS" w:eastAsia="Trebuchet MS"/>
          <w:sz w:val="38"/>
          <w:szCs w:val="38"/>
          <w:u w:color="000000"/>
          <w:rtl w:val="0"/>
        </w:rPr>
      </w:pPr>
      <w:r>
        <w:rPr>
          <w:rStyle w:val="Aucun"/>
          <w:rFonts w:ascii="Wingdings" w:hAnsi="Wingdings" w:hint="default"/>
          <w:sz w:val="38"/>
          <w:szCs w:val="38"/>
          <w:u w:color="000000"/>
          <w:rtl w:val="0"/>
        </w:rPr>
        <w:sym w:font="Wingdings" w:char="F0E0"/>
      </w:r>
      <w:r>
        <w:rPr>
          <w:rFonts w:ascii="Trebuchet MS" w:hAnsi="Trebuchet MS"/>
          <w:sz w:val="38"/>
          <w:szCs w:val="38"/>
          <w:u w:color="000000"/>
          <w:rtl w:val="0"/>
          <w:lang w:val="fr-FR"/>
        </w:rPr>
        <w:t xml:space="preserve"> accueil du patient symptomatique : </w:t>
      </w:r>
    </w:p>
    <w:p>
      <w:pPr>
        <w:pStyle w:val="Par défaut"/>
        <w:bidi w:val="0"/>
        <w:ind w:left="720" w:right="0" w:hanging="720"/>
        <w:jc w:val="left"/>
        <w:rPr>
          <w:rFonts w:ascii="Trebuchet MS" w:cs="Trebuchet MS" w:hAnsi="Trebuchet MS" w:eastAsia="Trebuchet MS"/>
          <w:sz w:val="38"/>
          <w:szCs w:val="38"/>
          <w:u w:color="000000"/>
          <w:rtl w:val="0"/>
        </w:rPr>
      </w:pPr>
      <w:r>
        <w:rPr>
          <w:rFonts w:ascii="Trebuchet MS" w:hAnsi="Trebuchet MS" w:hint="default"/>
          <w:sz w:val="38"/>
          <w:szCs w:val="38"/>
          <w:u w:color="000000"/>
          <w:rtl w:val="0"/>
        </w:rPr>
        <w:t>•</w:t>
      </w:r>
      <w:r>
        <w:rPr>
          <w:rFonts w:ascii="Trebuchet MS" w:hAnsi="Trebuchet MS"/>
          <w:sz w:val="38"/>
          <w:szCs w:val="38"/>
          <w:u w:color="000000"/>
          <w:rtl w:val="0"/>
        </w:rPr>
        <w:t>fi</w:t>
      </w:r>
      <w:r>
        <w:rPr>
          <w:rFonts w:ascii="Trebuchet MS" w:hAnsi="Trebuchet MS" w:hint="default"/>
          <w:sz w:val="38"/>
          <w:szCs w:val="38"/>
          <w:u w:color="000000"/>
          <w:rtl w:val="0"/>
          <w:lang w:val="fr-FR"/>
        </w:rPr>
        <w:t>è</w:t>
      </w:r>
      <w:r>
        <w:rPr>
          <w:rFonts w:ascii="Trebuchet MS" w:hAnsi="Trebuchet MS"/>
          <w:sz w:val="38"/>
          <w:szCs w:val="38"/>
          <w:u w:color="000000"/>
          <w:rtl w:val="0"/>
          <w:lang w:val="fr-FR"/>
        </w:rPr>
        <w:t>vre et/ou signe respiratoire ou ORL</w:t>
      </w:r>
    </w:p>
    <w:p>
      <w:pPr>
        <w:pStyle w:val="Par défaut"/>
        <w:bidi w:val="0"/>
        <w:ind w:left="720" w:right="0" w:hanging="720"/>
        <w:jc w:val="left"/>
        <w:rPr>
          <w:rFonts w:ascii="Trebuchet MS" w:cs="Trebuchet MS" w:hAnsi="Trebuchet MS" w:eastAsia="Trebuchet MS"/>
          <w:sz w:val="38"/>
          <w:szCs w:val="38"/>
          <w:u w:color="000000"/>
          <w:rtl w:val="0"/>
        </w:rPr>
      </w:pPr>
      <w:r>
        <w:rPr>
          <w:rFonts w:ascii="Trebuchet MS" w:hAnsi="Trebuchet MS" w:hint="default"/>
          <w:sz w:val="38"/>
          <w:szCs w:val="38"/>
          <w:u w:color="000000"/>
          <w:rtl w:val="0"/>
        </w:rPr>
        <w:t>•</w:t>
      </w:r>
      <w:r>
        <w:rPr>
          <w:rFonts w:ascii="Trebuchet MS" w:hAnsi="Trebuchet MS"/>
          <w:sz w:val="38"/>
          <w:szCs w:val="38"/>
          <w:u w:color="000000"/>
          <w:rtl w:val="0"/>
        </w:rPr>
        <w:t>fi</w:t>
      </w:r>
      <w:r>
        <w:rPr>
          <w:rFonts w:ascii="Trebuchet MS" w:hAnsi="Trebuchet MS" w:hint="default"/>
          <w:sz w:val="38"/>
          <w:szCs w:val="38"/>
          <w:u w:color="000000"/>
          <w:rtl w:val="0"/>
          <w:lang w:val="fr-FR"/>
        </w:rPr>
        <w:t>è</w:t>
      </w:r>
      <w:r>
        <w:rPr>
          <w:rFonts w:ascii="Trebuchet MS" w:hAnsi="Trebuchet MS"/>
          <w:sz w:val="38"/>
          <w:szCs w:val="38"/>
          <w:u w:color="000000"/>
          <w:rtl w:val="0"/>
          <w:lang w:val="fr-FR"/>
        </w:rPr>
        <w:t>vre ou signe respiratoire ET contact suspect (famille ou travail)</w:t>
      </w:r>
    </w:p>
    <w:p>
      <w:pPr>
        <w:pStyle w:val="Par défaut"/>
        <w:bidi w:val="0"/>
        <w:ind w:left="720" w:right="0" w:hanging="720"/>
        <w:jc w:val="left"/>
        <w:rPr>
          <w:rFonts w:ascii="Trebuchet MS" w:cs="Trebuchet MS" w:hAnsi="Trebuchet MS" w:eastAsia="Trebuchet MS"/>
          <w:sz w:val="38"/>
          <w:szCs w:val="38"/>
          <w:u w:color="000000"/>
          <w:rtl w:val="0"/>
        </w:rPr>
      </w:pPr>
      <w:r>
        <w:rPr>
          <w:rFonts w:ascii="Trebuchet MS" w:hAnsi="Trebuchet MS" w:hint="default"/>
          <w:sz w:val="38"/>
          <w:szCs w:val="38"/>
          <w:u w:color="000000"/>
          <w:rtl w:val="0"/>
        </w:rPr>
        <w:t>•</w:t>
      </w:r>
      <w:r>
        <w:rPr>
          <w:rFonts w:ascii="Trebuchet MS" w:hAnsi="Trebuchet MS"/>
          <w:sz w:val="38"/>
          <w:szCs w:val="38"/>
          <w:u w:color="000000"/>
          <w:rtl w:val="0"/>
          <w:lang w:val="fr-FR"/>
        </w:rPr>
        <w:t>signes g</w:t>
      </w:r>
      <w:r>
        <w:rPr>
          <w:rFonts w:ascii="Trebuchet MS" w:hAnsi="Trebuchet MS" w:hint="default"/>
          <w:sz w:val="38"/>
          <w:szCs w:val="38"/>
          <w:u w:color="000000"/>
          <w:rtl w:val="0"/>
          <w:lang w:val="fr-FR"/>
        </w:rPr>
        <w:t>é</w:t>
      </w:r>
      <w:r>
        <w:rPr>
          <w:rFonts w:ascii="Trebuchet MS" w:hAnsi="Trebuchet MS"/>
          <w:sz w:val="38"/>
          <w:szCs w:val="38"/>
          <w:u w:color="000000"/>
          <w:rtl w:val="0"/>
        </w:rPr>
        <w:t>n</w:t>
      </w:r>
      <w:r>
        <w:rPr>
          <w:rFonts w:ascii="Trebuchet MS" w:hAnsi="Trebuchet MS" w:hint="default"/>
          <w:sz w:val="38"/>
          <w:szCs w:val="38"/>
          <w:u w:color="000000"/>
          <w:rtl w:val="0"/>
          <w:lang w:val="fr-FR"/>
        </w:rPr>
        <w:t>é</w:t>
      </w:r>
      <w:r>
        <w:rPr>
          <w:rFonts w:ascii="Trebuchet MS" w:hAnsi="Trebuchet MS"/>
          <w:sz w:val="38"/>
          <w:szCs w:val="38"/>
          <w:u w:color="000000"/>
          <w:rtl w:val="0"/>
          <w:lang w:val="fr-FR"/>
        </w:rPr>
        <w:t xml:space="preserve">raux (courbatures, </w:t>
      </w:r>
      <w:r>
        <w:rPr>
          <w:rFonts w:ascii="Trebuchet MS" w:hAnsi="Trebuchet MS" w:hint="default"/>
          <w:sz w:val="38"/>
          <w:szCs w:val="38"/>
          <w:u w:color="000000"/>
          <w:rtl w:val="0"/>
        </w:rPr>
        <w:t>…</w:t>
      </w:r>
      <w:r>
        <w:rPr>
          <w:rFonts w:ascii="Trebuchet MS" w:hAnsi="Trebuchet MS"/>
          <w:sz w:val="38"/>
          <w:szCs w:val="38"/>
          <w:u w:color="000000"/>
          <w:rtl w:val="0"/>
        </w:rPr>
        <w:t>)</w:t>
      </w:r>
    </w:p>
    <w:p>
      <w:pPr>
        <w:pStyle w:val="Par défaut"/>
        <w:bidi w:val="0"/>
        <w:ind w:left="720" w:right="0" w:hanging="720"/>
        <w:jc w:val="left"/>
        <w:rPr>
          <w:rFonts w:ascii="Trebuchet MS" w:cs="Trebuchet MS" w:hAnsi="Trebuchet MS" w:eastAsia="Trebuchet MS"/>
          <w:sz w:val="38"/>
          <w:szCs w:val="38"/>
          <w:u w:color="000000"/>
          <w:rtl w:val="0"/>
        </w:rPr>
      </w:pPr>
      <w:r>
        <w:rPr>
          <w:rFonts w:ascii="Trebuchet MS" w:hAnsi="Trebuchet MS"/>
          <w:sz w:val="38"/>
          <w:szCs w:val="38"/>
          <w:u w:color="000000"/>
          <w:rtl w:val="0"/>
          <w:lang w:val="it-IT"/>
        </w:rPr>
        <w:t>Si fi</w:t>
      </w:r>
      <w:r>
        <w:rPr>
          <w:rFonts w:ascii="Trebuchet MS" w:hAnsi="Trebuchet MS" w:hint="default"/>
          <w:sz w:val="38"/>
          <w:szCs w:val="38"/>
          <w:u w:color="000000"/>
          <w:rtl w:val="0"/>
          <w:lang w:val="fr-FR"/>
        </w:rPr>
        <w:t>è</w:t>
      </w:r>
      <w:r>
        <w:rPr>
          <w:rFonts w:ascii="Trebuchet MS" w:hAnsi="Trebuchet MS"/>
          <w:sz w:val="38"/>
          <w:szCs w:val="38"/>
          <w:u w:color="000000"/>
          <w:rtl w:val="0"/>
          <w:lang w:val="fr-FR"/>
        </w:rPr>
        <w:t>vre sans point d</w:t>
      </w:r>
      <w:r>
        <w:rPr>
          <w:rFonts w:ascii="Trebuchet MS" w:hAnsi="Trebuchet MS" w:hint="default"/>
          <w:sz w:val="38"/>
          <w:szCs w:val="38"/>
          <w:u w:color="000000"/>
          <w:rtl w:val="0"/>
        </w:rPr>
        <w:t>’</w:t>
      </w:r>
      <w:r>
        <w:rPr>
          <w:rFonts w:ascii="Trebuchet MS" w:hAnsi="Trebuchet MS"/>
          <w:sz w:val="38"/>
          <w:szCs w:val="38"/>
          <w:u w:color="000000"/>
          <w:rtl w:val="0"/>
          <w:lang w:val="fr-FR"/>
        </w:rPr>
        <w:t>appel : patient admis</w:t>
      </w:r>
    </w:p>
    <w:p>
      <w:pPr>
        <w:pStyle w:val="Par défaut"/>
        <w:bidi w:val="0"/>
        <w:ind w:left="720" w:right="0" w:hanging="720"/>
        <w:jc w:val="left"/>
        <w:rPr>
          <w:rFonts w:ascii="Trebuchet MS" w:cs="Trebuchet MS" w:hAnsi="Trebuchet MS" w:eastAsia="Trebuchet MS"/>
          <w:sz w:val="38"/>
          <w:szCs w:val="38"/>
          <w:u w:color="000000"/>
          <w:rtl w:val="0"/>
        </w:rPr>
      </w:pPr>
      <w:r>
        <w:rPr>
          <w:rFonts w:ascii="Trebuchet MS" w:hAnsi="Trebuchet MS"/>
          <w:sz w:val="38"/>
          <w:szCs w:val="38"/>
          <w:u w:color="000000"/>
          <w:rtl w:val="0"/>
          <w:lang w:val="it-IT"/>
        </w:rPr>
        <w:t>Si fi</w:t>
      </w:r>
      <w:r>
        <w:rPr>
          <w:rFonts w:ascii="Trebuchet MS" w:hAnsi="Trebuchet MS" w:hint="default"/>
          <w:sz w:val="38"/>
          <w:szCs w:val="38"/>
          <w:u w:color="000000"/>
          <w:rtl w:val="0"/>
          <w:lang w:val="fr-FR"/>
        </w:rPr>
        <w:t>è</w:t>
      </w:r>
      <w:r>
        <w:rPr>
          <w:rFonts w:ascii="Trebuchet MS" w:hAnsi="Trebuchet MS"/>
          <w:sz w:val="38"/>
          <w:szCs w:val="38"/>
          <w:u w:color="000000"/>
          <w:rtl w:val="0"/>
          <w:lang w:val="fr-FR"/>
        </w:rPr>
        <w:t>vre avec autre point d</w:t>
      </w:r>
      <w:r>
        <w:rPr>
          <w:rFonts w:ascii="Trebuchet MS" w:hAnsi="Trebuchet MS" w:hint="default"/>
          <w:sz w:val="38"/>
          <w:szCs w:val="38"/>
          <w:u w:color="000000"/>
          <w:rtl w:val="0"/>
        </w:rPr>
        <w:t>’</w:t>
      </w:r>
      <w:r>
        <w:rPr>
          <w:rFonts w:ascii="Trebuchet MS" w:hAnsi="Trebuchet MS"/>
          <w:sz w:val="38"/>
          <w:szCs w:val="38"/>
          <w:u w:color="000000"/>
          <w:rtl w:val="0"/>
          <w:lang w:val="fr-FR"/>
        </w:rPr>
        <w:t xml:space="preserve">appel </w:t>
      </w:r>
      <w:r>
        <w:rPr>
          <w:rFonts w:ascii="Trebuchet MS" w:hAnsi="Trebuchet MS" w:hint="default"/>
          <w:sz w:val="38"/>
          <w:szCs w:val="38"/>
          <w:u w:color="000000"/>
          <w:rtl w:val="0"/>
          <w:lang w:val="fr-FR"/>
        </w:rPr>
        <w:t>é</w:t>
      </w:r>
      <w:r>
        <w:rPr>
          <w:rFonts w:ascii="Trebuchet MS" w:hAnsi="Trebuchet MS"/>
          <w:sz w:val="38"/>
          <w:szCs w:val="38"/>
          <w:u w:color="000000"/>
          <w:rtl w:val="0"/>
          <w:lang w:val="fr-FR"/>
        </w:rPr>
        <w:t>vident : consultation m</w:t>
      </w:r>
      <w:r>
        <w:rPr>
          <w:rFonts w:ascii="Trebuchet MS" w:hAnsi="Trebuchet MS" w:hint="default"/>
          <w:sz w:val="38"/>
          <w:szCs w:val="38"/>
          <w:u w:color="000000"/>
          <w:rtl w:val="0"/>
          <w:lang w:val="fr-FR"/>
        </w:rPr>
        <w:t>é</w:t>
      </w:r>
      <w:r>
        <w:rPr>
          <w:rFonts w:ascii="Trebuchet MS" w:hAnsi="Trebuchet MS"/>
          <w:sz w:val="38"/>
          <w:szCs w:val="38"/>
          <w:u w:color="000000"/>
          <w:rtl w:val="0"/>
          <w:lang w:val="fr-FR"/>
        </w:rPr>
        <w:t>decin traitant</w:t>
      </w:r>
    </w:p>
    <w:p>
      <w:pPr>
        <w:pStyle w:val="Par défaut"/>
        <w:bidi w:val="0"/>
        <w:ind w:left="0" w:right="0" w:firstLine="0"/>
        <w:jc w:val="left"/>
        <w:rPr>
          <w:rFonts w:ascii="Trebuchet MS" w:cs="Trebuchet MS" w:hAnsi="Trebuchet MS" w:eastAsia="Trebuchet MS"/>
          <w:sz w:val="38"/>
          <w:szCs w:val="38"/>
          <w:u w:color="000000"/>
          <w:rtl w:val="0"/>
        </w:rPr>
      </w:pPr>
      <w:r>
        <w:rPr>
          <w:rStyle w:val="Aucun"/>
          <w:rFonts w:ascii="Trebuchet MS" w:hAnsi="Trebuchet MS"/>
          <w:b w:val="1"/>
          <w:bCs w:val="1"/>
          <w:sz w:val="38"/>
          <w:szCs w:val="38"/>
          <w:u w:color="000000"/>
          <w:rtl w:val="0"/>
          <w:lang w:val="fr-FR"/>
        </w:rPr>
        <w:t>Appel du m</w:t>
      </w:r>
      <w:r>
        <w:rPr>
          <w:rStyle w:val="Aucun"/>
          <w:rFonts w:ascii="Trebuchet MS" w:hAnsi="Trebuchet MS" w:hint="default"/>
          <w:b w:val="1"/>
          <w:bCs w:val="1"/>
          <w:sz w:val="38"/>
          <w:szCs w:val="38"/>
          <w:u w:color="000000"/>
          <w:rtl w:val="0"/>
          <w:lang w:val="fr-FR"/>
        </w:rPr>
        <w:t>é</w:t>
      </w:r>
      <w:r>
        <w:rPr>
          <w:rStyle w:val="Aucun"/>
          <w:rFonts w:ascii="Trebuchet MS" w:hAnsi="Trebuchet MS"/>
          <w:b w:val="1"/>
          <w:bCs w:val="1"/>
          <w:sz w:val="38"/>
          <w:szCs w:val="38"/>
          <w:u w:color="000000"/>
          <w:rtl w:val="0"/>
          <w:lang w:val="fr-FR"/>
        </w:rPr>
        <w:t xml:space="preserve">decin responsable si patient non admis. </w:t>
      </w:r>
      <w:r>
        <w:rPr>
          <w:rFonts w:ascii="Trebuchet MS" w:hAnsi="Trebuchet MS"/>
          <w:sz w:val="38"/>
          <w:szCs w:val="38"/>
          <w:u w:color="000000"/>
          <w:rtl w:val="0"/>
        </w:rPr>
        <w:t xml:space="preserve">Trace </w:t>
      </w:r>
      <w:r>
        <w:rPr>
          <w:rFonts w:ascii="Trebuchet MS" w:hAnsi="Trebuchet MS" w:hint="default"/>
          <w:sz w:val="38"/>
          <w:szCs w:val="38"/>
          <w:u w:color="000000"/>
          <w:rtl w:val="0"/>
          <w:lang w:val="fr-FR"/>
        </w:rPr>
        <w:t>é</w:t>
      </w:r>
      <w:r>
        <w:rPr>
          <w:rFonts w:ascii="Trebuchet MS" w:hAnsi="Trebuchet MS"/>
          <w:sz w:val="38"/>
          <w:szCs w:val="38"/>
          <w:u w:color="000000"/>
          <w:rtl w:val="0"/>
          <w:lang w:val="fr-FR"/>
        </w:rPr>
        <w:t xml:space="preserve">crite sur fiche </w:t>
      </w:r>
      <w:r>
        <w:rPr>
          <w:rFonts w:ascii="Trebuchet MS" w:hAnsi="Trebuchet MS" w:hint="default"/>
          <w:sz w:val="38"/>
          <w:szCs w:val="38"/>
          <w:u w:color="000000"/>
          <w:rtl w:val="0"/>
          <w:lang w:val="fr-FR"/>
        </w:rPr>
        <w:t xml:space="preserve">« </w:t>
      </w:r>
      <w:r>
        <w:rPr>
          <w:rFonts w:ascii="Trebuchet MS" w:hAnsi="Trebuchet MS"/>
          <w:sz w:val="38"/>
          <w:szCs w:val="38"/>
          <w:u w:color="000000"/>
          <w:rtl w:val="0"/>
        </w:rPr>
        <w:t>ne pr</w:t>
      </w:r>
      <w:r>
        <w:rPr>
          <w:rFonts w:ascii="Trebuchet MS" w:hAnsi="Trebuchet MS" w:hint="default"/>
          <w:sz w:val="38"/>
          <w:szCs w:val="38"/>
          <w:u w:color="000000"/>
          <w:rtl w:val="0"/>
          <w:lang w:val="fr-FR"/>
        </w:rPr>
        <w:t>é</w:t>
      </w:r>
      <w:r>
        <w:rPr>
          <w:rFonts w:ascii="Trebuchet MS" w:hAnsi="Trebuchet MS"/>
          <w:sz w:val="38"/>
          <w:szCs w:val="38"/>
          <w:u w:color="000000"/>
          <w:rtl w:val="0"/>
          <w:lang w:val="fr-FR"/>
        </w:rPr>
        <w:t>sente pas les crit</w:t>
      </w:r>
      <w:r>
        <w:rPr>
          <w:rFonts w:ascii="Trebuchet MS" w:hAnsi="Trebuchet MS" w:hint="default"/>
          <w:sz w:val="38"/>
          <w:szCs w:val="38"/>
          <w:u w:color="000000"/>
          <w:rtl w:val="0"/>
          <w:lang w:val="fr-FR"/>
        </w:rPr>
        <w:t>è</w:t>
      </w:r>
      <w:r>
        <w:rPr>
          <w:rFonts w:ascii="Trebuchet MS" w:hAnsi="Trebuchet MS"/>
          <w:sz w:val="38"/>
          <w:szCs w:val="38"/>
          <w:u w:color="000000"/>
          <w:rtl w:val="0"/>
          <w:lang w:val="fr-FR"/>
        </w:rPr>
        <w:t>res d</w:t>
      </w:r>
      <w:r>
        <w:rPr>
          <w:rFonts w:ascii="Trebuchet MS" w:hAnsi="Trebuchet MS" w:hint="default"/>
          <w:sz w:val="38"/>
          <w:szCs w:val="38"/>
          <w:u w:color="000000"/>
          <w:rtl w:val="0"/>
        </w:rPr>
        <w:t>’</w:t>
      </w:r>
      <w:r>
        <w:rPr>
          <w:rFonts w:ascii="Trebuchet MS" w:hAnsi="Trebuchet MS"/>
          <w:sz w:val="38"/>
          <w:szCs w:val="38"/>
          <w:u w:color="000000"/>
          <w:rtl w:val="0"/>
          <w:lang w:val="fr-FR"/>
        </w:rPr>
        <w:t xml:space="preserve">admission au centre </w:t>
      </w:r>
      <w:r>
        <w:rPr>
          <w:rFonts w:ascii="Trebuchet MS" w:hAnsi="Trebuchet MS" w:hint="default"/>
          <w:sz w:val="38"/>
          <w:szCs w:val="38"/>
          <w:u w:color="000000"/>
          <w:rtl w:val="0"/>
          <w:lang w:val="it-IT"/>
        </w:rPr>
        <w:t>»</w:t>
      </w:r>
    </w:p>
    <w:p>
      <w:pPr>
        <w:pStyle w:val="Par défaut"/>
        <w:bidi w:val="0"/>
        <w:ind w:left="720" w:right="0" w:hanging="720"/>
        <w:jc w:val="left"/>
        <w:rPr>
          <w:rFonts w:ascii="Trebuchet MS" w:cs="Trebuchet MS" w:hAnsi="Trebuchet MS" w:eastAsia="Trebuchet MS"/>
          <w:sz w:val="38"/>
          <w:szCs w:val="38"/>
          <w:u w:color="000000"/>
          <w:rtl w:val="0"/>
        </w:rPr>
      </w:pPr>
      <w:r>
        <w:rPr>
          <w:rStyle w:val="Aucun"/>
          <w:rFonts w:ascii="Wingdings" w:hAnsi="Wingdings" w:hint="default"/>
          <w:sz w:val="38"/>
          <w:szCs w:val="38"/>
          <w:u w:color="000000"/>
          <w:rtl w:val="0"/>
        </w:rPr>
        <w:sym w:font="Wingdings" w:char="F0E0"/>
      </w:r>
      <w:r>
        <w:rPr>
          <w:rFonts w:ascii="Trebuchet MS" w:hAnsi="Trebuchet MS"/>
          <w:sz w:val="38"/>
          <w:szCs w:val="38"/>
          <w:u w:color="000000"/>
          <w:rtl w:val="0"/>
          <w:lang w:val="fr-FR"/>
        </w:rPr>
        <w:t xml:space="preserve"> remplir la fiche patient transmise par la secr</w:t>
      </w:r>
      <w:r>
        <w:rPr>
          <w:rFonts w:ascii="Trebuchet MS" w:hAnsi="Trebuchet MS" w:hint="default"/>
          <w:sz w:val="38"/>
          <w:szCs w:val="38"/>
          <w:u w:color="000000"/>
          <w:rtl w:val="0"/>
          <w:lang w:val="fr-FR"/>
        </w:rPr>
        <w:t>é</w:t>
      </w:r>
      <w:r>
        <w:rPr>
          <w:rFonts w:ascii="Trebuchet MS" w:hAnsi="Trebuchet MS"/>
          <w:sz w:val="38"/>
          <w:szCs w:val="38"/>
          <w:u w:color="000000"/>
          <w:rtl w:val="0"/>
          <w:lang w:val="fr-FR"/>
        </w:rPr>
        <w:t>taire</w:t>
      </w:r>
    </w:p>
    <w:p>
      <w:pPr>
        <w:pStyle w:val="Par défaut"/>
        <w:bidi w:val="0"/>
        <w:ind w:left="720" w:right="0" w:hanging="720"/>
        <w:jc w:val="left"/>
        <w:rPr>
          <w:rFonts w:ascii="Trebuchet MS" w:cs="Trebuchet MS" w:hAnsi="Trebuchet MS" w:eastAsia="Trebuchet MS"/>
          <w:sz w:val="38"/>
          <w:szCs w:val="38"/>
          <w:u w:color="000000"/>
          <w:rtl w:val="0"/>
        </w:rPr>
      </w:pPr>
      <w:r>
        <w:rPr>
          <w:rFonts w:ascii="Trebuchet MS" w:hAnsi="Trebuchet MS" w:hint="default"/>
          <w:sz w:val="38"/>
          <w:szCs w:val="38"/>
          <w:u w:color="000000"/>
          <w:rtl w:val="0"/>
        </w:rPr>
        <w:t>•</w:t>
      </w:r>
      <w:r>
        <w:rPr>
          <w:rFonts w:ascii="Trebuchet MS" w:hAnsi="Trebuchet MS"/>
          <w:sz w:val="38"/>
          <w:szCs w:val="38"/>
          <w:u w:color="000000"/>
          <w:rtl w:val="0"/>
          <w:lang w:val="fr-FR"/>
        </w:rPr>
        <w:t>Noter les constantes</w:t>
      </w:r>
    </w:p>
    <w:p>
      <w:pPr>
        <w:pStyle w:val="Par défaut"/>
        <w:bidi w:val="0"/>
        <w:ind w:left="720" w:right="0" w:hanging="720"/>
        <w:jc w:val="left"/>
        <w:rPr>
          <w:rFonts w:ascii="Trebuchet MS" w:cs="Trebuchet MS" w:hAnsi="Trebuchet MS" w:eastAsia="Trebuchet MS"/>
          <w:sz w:val="38"/>
          <w:szCs w:val="38"/>
          <w:u w:color="000000"/>
          <w:rtl w:val="0"/>
        </w:rPr>
      </w:pPr>
      <w:r>
        <w:rPr>
          <w:rFonts w:ascii="Trebuchet MS" w:hAnsi="Trebuchet MS" w:hint="default"/>
          <w:sz w:val="38"/>
          <w:szCs w:val="38"/>
          <w:u w:color="000000"/>
          <w:rtl w:val="0"/>
        </w:rPr>
        <w:t>•</w:t>
      </w:r>
      <w:r>
        <w:rPr>
          <w:rFonts w:ascii="Trebuchet MS" w:hAnsi="Trebuchet MS"/>
          <w:sz w:val="38"/>
          <w:szCs w:val="38"/>
          <w:u w:color="000000"/>
          <w:rtl w:val="0"/>
        </w:rPr>
        <w:t>Rep</w:t>
      </w:r>
      <w:r>
        <w:rPr>
          <w:rFonts w:ascii="Trebuchet MS" w:hAnsi="Trebuchet MS" w:hint="default"/>
          <w:sz w:val="38"/>
          <w:szCs w:val="38"/>
          <w:u w:color="000000"/>
          <w:rtl w:val="0"/>
          <w:lang w:val="fr-FR"/>
        </w:rPr>
        <w:t>é</w:t>
      </w:r>
      <w:r>
        <w:rPr>
          <w:rFonts w:ascii="Trebuchet MS" w:hAnsi="Trebuchet MS"/>
          <w:sz w:val="38"/>
          <w:szCs w:val="38"/>
          <w:u w:color="000000"/>
          <w:rtl w:val="0"/>
          <w:lang w:val="fr-FR"/>
        </w:rPr>
        <w:t>rer les signes de gravit</w:t>
      </w:r>
      <w:r>
        <w:rPr>
          <w:rFonts w:ascii="Trebuchet MS" w:hAnsi="Trebuchet MS" w:hint="default"/>
          <w:sz w:val="38"/>
          <w:szCs w:val="38"/>
          <w:u w:color="000000"/>
          <w:rtl w:val="0"/>
          <w:lang w:val="fr-FR"/>
        </w:rPr>
        <w:t xml:space="preserve">é </w:t>
      </w:r>
      <w:r>
        <w:rPr>
          <w:rFonts w:ascii="Trebuchet MS" w:hAnsi="Trebuchet MS"/>
          <w:sz w:val="38"/>
          <w:szCs w:val="38"/>
          <w:u w:color="000000"/>
          <w:rtl w:val="0"/>
          <w:lang w:val="fr-FR"/>
        </w:rPr>
        <w:t>: Appel du m</w:t>
      </w:r>
      <w:r>
        <w:rPr>
          <w:rFonts w:ascii="Trebuchet MS" w:hAnsi="Trebuchet MS" w:hint="default"/>
          <w:sz w:val="38"/>
          <w:szCs w:val="38"/>
          <w:u w:color="000000"/>
          <w:rtl w:val="0"/>
          <w:lang w:val="fr-FR"/>
        </w:rPr>
        <w:t>é</w:t>
      </w:r>
      <w:r>
        <w:rPr>
          <w:rFonts w:ascii="Trebuchet MS" w:hAnsi="Trebuchet MS"/>
          <w:sz w:val="38"/>
          <w:szCs w:val="38"/>
          <w:u w:color="000000"/>
          <w:rtl w:val="0"/>
          <w:lang w:val="fr-FR"/>
        </w:rPr>
        <w:t>decin responsable si signes de gravit</w:t>
      </w:r>
      <w:r>
        <w:rPr>
          <w:rFonts w:ascii="Trebuchet MS" w:hAnsi="Trebuchet MS" w:hint="default"/>
          <w:sz w:val="38"/>
          <w:szCs w:val="38"/>
          <w:u w:color="000000"/>
          <w:rtl w:val="0"/>
          <w:lang w:val="fr-FR"/>
        </w:rPr>
        <w:t>é</w:t>
      </w:r>
    </w:p>
    <w:p>
      <w:pPr>
        <w:pStyle w:val="Par défaut"/>
        <w:bidi w:val="0"/>
        <w:ind w:left="720" w:right="0" w:hanging="720"/>
        <w:jc w:val="left"/>
        <w:rPr>
          <w:rFonts w:ascii="Trebuchet MS" w:cs="Trebuchet MS" w:hAnsi="Trebuchet MS" w:eastAsia="Trebuchet MS"/>
          <w:sz w:val="38"/>
          <w:szCs w:val="38"/>
          <w:u w:color="000000"/>
          <w:rtl w:val="0"/>
        </w:rPr>
      </w:pPr>
      <w:r>
        <w:rPr>
          <w:rStyle w:val="Aucun"/>
          <w:rFonts w:ascii="Wingdings" w:hAnsi="Wingdings" w:hint="default"/>
          <w:sz w:val="38"/>
          <w:szCs w:val="38"/>
          <w:u w:color="000000"/>
          <w:rtl w:val="0"/>
        </w:rPr>
        <w:sym w:font="Wingdings" w:char="F0E0"/>
      </w:r>
      <w:r>
        <w:rPr>
          <w:rFonts w:ascii="Trebuchet MS" w:hAnsi="Trebuchet MS"/>
          <w:sz w:val="38"/>
          <w:szCs w:val="38"/>
          <w:u w:color="000000"/>
          <w:rtl w:val="0"/>
          <w:lang w:val="fr-FR"/>
        </w:rPr>
        <w:t>amener le patient en salle d</w:t>
      </w:r>
      <w:r>
        <w:rPr>
          <w:rFonts w:ascii="Trebuchet MS" w:hAnsi="Trebuchet MS" w:hint="default"/>
          <w:sz w:val="38"/>
          <w:szCs w:val="38"/>
          <w:u w:color="000000"/>
          <w:rtl w:val="0"/>
        </w:rPr>
        <w:t>’</w:t>
      </w:r>
      <w:r>
        <w:rPr>
          <w:rFonts w:ascii="Trebuchet MS" w:hAnsi="Trebuchet MS"/>
          <w:sz w:val="38"/>
          <w:szCs w:val="38"/>
          <w:u w:color="000000"/>
          <w:rtl w:val="0"/>
          <w:lang w:val="fr-FR"/>
        </w:rPr>
        <w:t>attente, poser la fiche patient dans la ban</w:t>
      </w:r>
      <w:r>
        <w:rPr>
          <w:rFonts w:ascii="Trebuchet MS" w:hAnsi="Trebuchet MS"/>
          <w:sz w:val="38"/>
          <w:szCs w:val="38"/>
          <w:u w:color="000000"/>
          <w:rtl w:val="0"/>
          <w:lang w:val="fr-FR"/>
        </w:rPr>
        <w:t>n</w:t>
      </w:r>
      <w:r>
        <w:rPr>
          <w:rFonts w:ascii="Trebuchet MS" w:hAnsi="Trebuchet MS"/>
          <w:sz w:val="38"/>
          <w:szCs w:val="38"/>
          <w:u w:color="000000"/>
          <w:rtl w:val="0"/>
          <w:lang w:val="fr-FR"/>
        </w:rPr>
        <w:t>ette</w:t>
      </w:r>
    </w:p>
    <w:p>
      <w:pPr>
        <w:pStyle w:val="Par défaut"/>
        <w:bidi w:val="0"/>
        <w:ind w:left="720" w:right="0" w:hanging="720"/>
        <w:jc w:val="left"/>
        <w:rPr>
          <w:rFonts w:ascii="Trebuchet MS" w:cs="Trebuchet MS" w:hAnsi="Trebuchet MS" w:eastAsia="Trebuchet MS"/>
          <w:sz w:val="38"/>
          <w:szCs w:val="38"/>
          <w:u w:val="single" w:color="000000"/>
          <w:rtl w:val="0"/>
        </w:rPr>
      </w:pPr>
      <w:r>
        <w:rPr>
          <w:rFonts w:ascii="Trebuchet MS" w:hAnsi="Trebuchet MS"/>
          <w:sz w:val="38"/>
          <w:szCs w:val="38"/>
          <w:u w:val="single" w:color="000000"/>
          <w:rtl w:val="0"/>
        </w:rPr>
        <w:t>R</w:t>
      </w:r>
      <w:r>
        <w:rPr>
          <w:rFonts w:ascii="Trebuchet MS" w:hAnsi="Trebuchet MS" w:hint="default"/>
          <w:sz w:val="38"/>
          <w:szCs w:val="38"/>
          <w:u w:val="single" w:color="000000"/>
          <w:rtl w:val="0"/>
          <w:lang w:val="fr-FR"/>
        </w:rPr>
        <w:t>é</w:t>
      </w:r>
      <w:r>
        <w:rPr>
          <w:rFonts w:ascii="Trebuchet MS" w:hAnsi="Trebuchet MS"/>
          <w:sz w:val="38"/>
          <w:szCs w:val="38"/>
          <w:u w:val="single" w:color="000000"/>
          <w:rtl w:val="0"/>
          <w:lang w:val="it-IT"/>
        </w:rPr>
        <w:t>cup</w:t>
      </w:r>
      <w:r>
        <w:rPr>
          <w:rFonts w:ascii="Trebuchet MS" w:hAnsi="Trebuchet MS" w:hint="default"/>
          <w:sz w:val="38"/>
          <w:szCs w:val="38"/>
          <w:u w:val="single" w:color="000000"/>
          <w:rtl w:val="0"/>
          <w:lang w:val="fr-FR"/>
        </w:rPr>
        <w:t>é</w:t>
      </w:r>
      <w:r>
        <w:rPr>
          <w:rFonts w:ascii="Trebuchet MS" w:hAnsi="Trebuchet MS"/>
          <w:sz w:val="38"/>
          <w:szCs w:val="38"/>
          <w:u w:val="single" w:color="000000"/>
          <w:rtl w:val="0"/>
          <w:lang w:val="fr-FR"/>
        </w:rPr>
        <w:t>rer aupr</w:t>
      </w:r>
      <w:r>
        <w:rPr>
          <w:rFonts w:ascii="Trebuchet MS" w:hAnsi="Trebuchet MS" w:hint="default"/>
          <w:sz w:val="38"/>
          <w:szCs w:val="38"/>
          <w:u w:val="single" w:color="000000"/>
          <w:rtl w:val="0"/>
          <w:lang w:val="fr-FR"/>
        </w:rPr>
        <w:t>è</w:t>
      </w:r>
      <w:r>
        <w:rPr>
          <w:rFonts w:ascii="Trebuchet MS" w:hAnsi="Trebuchet MS"/>
          <w:sz w:val="38"/>
          <w:szCs w:val="38"/>
          <w:u w:val="single" w:color="000000"/>
          <w:rtl w:val="0"/>
          <w:lang w:val="fr-FR"/>
        </w:rPr>
        <w:t>s de la secr</w:t>
      </w:r>
      <w:r>
        <w:rPr>
          <w:rFonts w:ascii="Trebuchet MS" w:hAnsi="Trebuchet MS" w:hint="default"/>
          <w:sz w:val="38"/>
          <w:szCs w:val="38"/>
          <w:u w:val="single" w:color="000000"/>
          <w:rtl w:val="0"/>
          <w:lang w:val="fr-FR"/>
        </w:rPr>
        <w:t>é</w:t>
      </w:r>
      <w:r>
        <w:rPr>
          <w:rFonts w:ascii="Trebuchet MS" w:hAnsi="Trebuchet MS"/>
          <w:sz w:val="38"/>
          <w:szCs w:val="38"/>
          <w:u w:val="single" w:color="000000"/>
          <w:rtl w:val="0"/>
          <w:lang w:val="fr-FR"/>
        </w:rPr>
        <w:t xml:space="preserve">taire les ordos </w:t>
      </w:r>
      <w:r>
        <w:rPr>
          <w:rFonts w:ascii="Trebuchet MS" w:hAnsi="Trebuchet MS" w:hint="default"/>
          <w:sz w:val="38"/>
          <w:szCs w:val="38"/>
          <w:u w:val="single" w:color="000000"/>
          <w:rtl w:val="0"/>
          <w:lang w:val="fr-FR"/>
        </w:rPr>
        <w:t xml:space="preserve">« </w:t>
      </w:r>
      <w:r>
        <w:rPr>
          <w:rFonts w:ascii="Trebuchet MS" w:hAnsi="Trebuchet MS"/>
          <w:sz w:val="38"/>
          <w:szCs w:val="38"/>
          <w:u w:val="single" w:color="000000"/>
          <w:rtl w:val="0"/>
          <w:lang w:val="fr-FR"/>
        </w:rPr>
        <w:t xml:space="preserve">soins IDE </w:t>
      </w:r>
      <w:r>
        <w:rPr>
          <w:rFonts w:ascii="Trebuchet MS" w:hAnsi="Trebuchet MS" w:hint="default"/>
          <w:sz w:val="38"/>
          <w:szCs w:val="38"/>
          <w:u w:val="single" w:color="000000"/>
          <w:rtl w:val="0"/>
          <w:lang w:val="it-IT"/>
        </w:rPr>
        <w:t>»</w:t>
      </w:r>
      <w:r>
        <w:rPr>
          <w:rFonts w:ascii="Trebuchet MS" w:hAnsi="Trebuchet MS"/>
          <w:sz w:val="38"/>
          <w:szCs w:val="38"/>
          <w:u w:val="single" w:color="000000"/>
          <w:rtl w:val="0"/>
          <w:lang w:val="da-DK"/>
        </w:rPr>
        <w:t>, sign</w:t>
      </w:r>
      <w:r>
        <w:rPr>
          <w:rFonts w:ascii="Trebuchet MS" w:hAnsi="Trebuchet MS" w:hint="default"/>
          <w:sz w:val="38"/>
          <w:szCs w:val="38"/>
          <w:u w:val="single" w:color="000000"/>
          <w:rtl w:val="0"/>
          <w:lang w:val="fr-FR"/>
        </w:rPr>
        <w:t>é</w:t>
      </w:r>
      <w:r>
        <w:rPr>
          <w:rFonts w:ascii="Trebuchet MS" w:hAnsi="Trebuchet MS"/>
          <w:sz w:val="38"/>
          <w:szCs w:val="38"/>
          <w:u w:val="single" w:color="000000"/>
          <w:rtl w:val="0"/>
          <w:lang w:val="fr-FR"/>
        </w:rPr>
        <w:t>es par le m</w:t>
      </w:r>
      <w:r>
        <w:rPr>
          <w:rFonts w:ascii="Trebuchet MS" w:hAnsi="Trebuchet MS" w:hint="default"/>
          <w:sz w:val="38"/>
          <w:szCs w:val="38"/>
          <w:u w:val="single" w:color="000000"/>
          <w:rtl w:val="0"/>
          <w:lang w:val="fr-FR"/>
        </w:rPr>
        <w:t>é</w:t>
      </w:r>
      <w:r>
        <w:rPr>
          <w:rFonts w:ascii="Trebuchet MS" w:hAnsi="Trebuchet MS"/>
          <w:sz w:val="38"/>
          <w:szCs w:val="38"/>
          <w:u w:val="single" w:color="000000"/>
          <w:rtl w:val="0"/>
          <w:lang w:val="fr-FR"/>
        </w:rPr>
        <w:t>decin, pour la r</w:t>
      </w:r>
      <w:r>
        <w:rPr>
          <w:rFonts w:ascii="Trebuchet MS" w:hAnsi="Trebuchet MS" w:hint="default"/>
          <w:sz w:val="38"/>
          <w:szCs w:val="38"/>
          <w:u w:val="single" w:color="000000"/>
          <w:rtl w:val="0"/>
          <w:lang w:val="fr-FR"/>
        </w:rPr>
        <w:t>é</w:t>
      </w:r>
      <w:r>
        <w:rPr>
          <w:rFonts w:ascii="Trebuchet MS" w:hAnsi="Trebuchet MS"/>
          <w:sz w:val="38"/>
          <w:szCs w:val="38"/>
          <w:u w:val="single" w:color="000000"/>
          <w:rtl w:val="0"/>
        </w:rPr>
        <w:t>mun</w:t>
      </w:r>
      <w:r>
        <w:rPr>
          <w:rFonts w:ascii="Trebuchet MS" w:hAnsi="Trebuchet MS" w:hint="default"/>
          <w:sz w:val="38"/>
          <w:szCs w:val="38"/>
          <w:u w:val="single" w:color="000000"/>
          <w:rtl w:val="0"/>
          <w:lang w:val="fr-FR"/>
        </w:rPr>
        <w:t>é</w:t>
      </w:r>
      <w:r>
        <w:rPr>
          <w:rFonts w:ascii="Trebuchet MS" w:hAnsi="Trebuchet MS"/>
          <w:sz w:val="38"/>
          <w:szCs w:val="38"/>
          <w:u w:val="single" w:color="000000"/>
          <w:rtl w:val="0"/>
          <w:lang w:val="fr-FR"/>
        </w:rPr>
        <w:t>ration</w:t>
      </w:r>
    </w:p>
    <w:p>
      <w:pPr>
        <w:pStyle w:val="Par défaut"/>
        <w:bidi w:val="0"/>
        <w:ind w:left="720" w:right="0" w:hanging="720"/>
        <w:jc w:val="left"/>
        <w:rPr>
          <w:rtl w:val="0"/>
        </w:rPr>
      </w:pPr>
      <w:r>
        <w:rPr>
          <w:rFonts w:ascii="Trebuchet MS" w:hAnsi="Trebuchet MS"/>
          <w:outline w:val="0"/>
          <w:color w:val="b41700"/>
          <w:sz w:val="38"/>
          <w:szCs w:val="38"/>
          <w:u w:val="single" w:color="000000"/>
          <w:rtl w:val="0"/>
          <w:lang w:val="fr-FR"/>
          <w14:textFill>
            <w14:solidFill>
              <w14:srgbClr w14:val="B51700"/>
            </w14:solidFill>
          </w14:textFill>
        </w:rPr>
        <w:t>-DESHABILLAGE SELON LA PROC</w:t>
      </w:r>
      <w:r>
        <w:rPr>
          <w:rFonts w:ascii="Trebuchet MS" w:hAnsi="Trebuchet MS" w:hint="default"/>
          <w:outline w:val="0"/>
          <w:color w:val="b41700"/>
          <w:sz w:val="38"/>
          <w:szCs w:val="38"/>
          <w:u w:val="single" w:color="000000"/>
          <w:rtl w:val="0"/>
          <w:lang w:val="fr-FR"/>
          <w14:textFill>
            <w14:solidFill>
              <w14:srgbClr w14:val="B51700"/>
            </w14:solidFill>
          </w14:textFill>
        </w:rPr>
        <w:t>É</w:t>
      </w:r>
      <w:r>
        <w:rPr>
          <w:rFonts w:ascii="Trebuchet MS" w:hAnsi="Trebuchet MS"/>
          <w:outline w:val="0"/>
          <w:color w:val="b41700"/>
          <w:sz w:val="38"/>
          <w:szCs w:val="38"/>
          <w:u w:val="single" w:color="000000"/>
          <w:rtl w:val="0"/>
          <w:lang w:val="fr-FR"/>
          <w14:textFill>
            <w14:solidFill>
              <w14:srgbClr w14:val="B51700"/>
            </w14:solidFill>
          </w14:textFill>
        </w:rPr>
        <w:t>DURE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rebuchet MS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tabs>
        <w:tab w:val="center" w:pos="4819"/>
        <w:tab w:val="right" w:pos="9638"/>
        <w:tab w:val="clear" w:pos="9020"/>
      </w:tabs>
      <w:jc w:val="left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ce"/>
  </w:abstractNum>
  <w:abstractNum w:abstractNumId="1">
    <w:multiLevelType w:val="hybridMultilevel"/>
    <w:styleLink w:val="Puce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232" w:hanging="792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452" w:hanging="792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672" w:hanging="792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892" w:hanging="792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2112" w:hanging="792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332" w:hanging="792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552" w:hanging="792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772" w:hanging="792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  <w:style w:type="numbering" w:styleId="Puce">
    <w:name w:val="Puce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